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4" w:rsidRDefault="00D64074" w:rsidP="00D64074">
      <w:pPr>
        <w:jc w:val="center"/>
        <w:rPr>
          <w:b/>
          <w:sz w:val="28"/>
          <w:szCs w:val="28"/>
          <w:lang w:val="ru-RU"/>
        </w:rPr>
      </w:pPr>
      <w:r w:rsidRPr="00933C8F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23CEED13" wp14:editId="5469C931">
            <wp:extent cx="619125" cy="484044"/>
            <wp:effectExtent l="0" t="0" r="0" b="0"/>
            <wp:docPr id="1" name="Рисунок 1" descr="http://arbitrazhnyj-upravljajushhij.ru/wp-content/uploads/2016/08/Lip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bitrazhnyj-upravljajushhij.ru/wp-content/uploads/2016/08/Lipe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8" cy="4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74" w:rsidRPr="00515DFE" w:rsidRDefault="00D64074" w:rsidP="00D64074">
      <w:pPr>
        <w:jc w:val="center"/>
        <w:rPr>
          <w:b/>
          <w:sz w:val="28"/>
          <w:szCs w:val="28"/>
          <w:lang w:val="ru-RU"/>
        </w:rPr>
      </w:pPr>
      <w:r w:rsidRPr="00515DFE">
        <w:rPr>
          <w:b/>
          <w:sz w:val="28"/>
          <w:szCs w:val="28"/>
          <w:lang w:val="ru-RU"/>
        </w:rPr>
        <w:t xml:space="preserve">МУНИЦИПАЛЬНОЕ </w:t>
      </w:r>
      <w:r>
        <w:rPr>
          <w:b/>
          <w:sz w:val="28"/>
          <w:szCs w:val="28"/>
          <w:lang w:val="ru-RU"/>
        </w:rPr>
        <w:t xml:space="preserve">БЮДЖЕТНОЕ </w:t>
      </w:r>
      <w:r w:rsidRPr="00515DFE">
        <w:rPr>
          <w:b/>
          <w:sz w:val="28"/>
          <w:szCs w:val="28"/>
          <w:lang w:val="ru-RU"/>
        </w:rPr>
        <w:t>ДОШКОЛЬНОЕ ОБРАЗОВАТЕЛЬНОЕ УЧРЕЖДЕНИЕ № 113</w:t>
      </w:r>
    </w:p>
    <w:p w:rsidR="00D64074" w:rsidRPr="00515DFE" w:rsidRDefault="00D64074" w:rsidP="00D64074">
      <w:pPr>
        <w:jc w:val="center"/>
        <w:rPr>
          <w:b/>
          <w:sz w:val="28"/>
          <w:szCs w:val="28"/>
          <w:lang w:val="ru-RU"/>
        </w:rPr>
      </w:pPr>
    </w:p>
    <w:p w:rsidR="00D64074" w:rsidRPr="00515DFE" w:rsidRDefault="00D64074" w:rsidP="00D64074">
      <w:pPr>
        <w:jc w:val="center"/>
        <w:rPr>
          <w:b/>
          <w:sz w:val="36"/>
          <w:szCs w:val="36"/>
          <w:lang w:val="ru-RU"/>
        </w:rPr>
      </w:pPr>
      <w:r w:rsidRPr="00515DFE">
        <w:rPr>
          <w:b/>
          <w:sz w:val="36"/>
          <w:szCs w:val="36"/>
          <w:lang w:val="ru-RU"/>
        </w:rPr>
        <w:t xml:space="preserve"> </w:t>
      </w:r>
      <w:proofErr w:type="gramStart"/>
      <w:r w:rsidRPr="00515DFE">
        <w:rPr>
          <w:b/>
          <w:sz w:val="36"/>
          <w:szCs w:val="36"/>
          <w:lang w:val="ru-RU"/>
        </w:rPr>
        <w:t>П</w:t>
      </w:r>
      <w:proofErr w:type="gramEnd"/>
      <w:r w:rsidRPr="00515DFE">
        <w:rPr>
          <w:b/>
          <w:sz w:val="36"/>
          <w:szCs w:val="36"/>
          <w:lang w:val="ru-RU"/>
        </w:rPr>
        <w:t xml:space="preserve"> Р И К А З</w:t>
      </w:r>
    </w:p>
    <w:p w:rsidR="00D64074" w:rsidRPr="00515DFE" w:rsidRDefault="00D64074" w:rsidP="00D64074">
      <w:pPr>
        <w:jc w:val="center"/>
        <w:rPr>
          <w:b/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09.01.2017</w:t>
      </w:r>
      <w:r w:rsidRPr="00515DFE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</w:t>
      </w:r>
      <w:r w:rsidRPr="00515DFE">
        <w:rPr>
          <w:sz w:val="28"/>
          <w:szCs w:val="28"/>
          <w:lang w:val="ru-RU"/>
        </w:rPr>
        <w:t xml:space="preserve"> </w:t>
      </w:r>
      <w:r w:rsidRPr="00515DFE">
        <w:rPr>
          <w:sz w:val="28"/>
          <w:szCs w:val="28"/>
          <w:u w:val="single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1</w:t>
      </w:r>
      <w:r w:rsidRPr="00515DFE">
        <w:rPr>
          <w:sz w:val="28"/>
          <w:szCs w:val="28"/>
          <w:u w:val="single"/>
          <w:lang w:val="ru-RU"/>
        </w:rPr>
        <w:t>2</w:t>
      </w:r>
    </w:p>
    <w:p w:rsidR="00D64074" w:rsidRPr="00515DFE" w:rsidRDefault="00D64074" w:rsidP="00D64074">
      <w:pPr>
        <w:jc w:val="center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г. Липецк</w:t>
      </w:r>
    </w:p>
    <w:p w:rsidR="00D64074" w:rsidRDefault="00D64074" w:rsidP="00D64074">
      <w:pPr>
        <w:jc w:val="center"/>
        <w:rPr>
          <w:sz w:val="28"/>
          <w:szCs w:val="28"/>
          <w:lang w:val="ru-RU"/>
        </w:rPr>
      </w:pPr>
    </w:p>
    <w:p w:rsidR="00D64074" w:rsidRPr="00515DFE" w:rsidRDefault="00D64074" w:rsidP="00D64074">
      <w:pPr>
        <w:jc w:val="center"/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 питания воспитанников</w:t>
      </w:r>
      <w:r w:rsidRPr="00515DFE">
        <w:rPr>
          <w:sz w:val="28"/>
          <w:szCs w:val="28"/>
          <w:lang w:val="ru-RU"/>
        </w:rPr>
        <w:t xml:space="preserve"> </w:t>
      </w:r>
    </w:p>
    <w:p w:rsidR="00D64074" w:rsidRPr="00515DFE" w:rsidRDefault="00D64074" w:rsidP="00D64074">
      <w:pPr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и сотрудников ДОУ</w:t>
      </w: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744F23" w:rsidRDefault="00D64074" w:rsidP="00D64074">
      <w:pPr>
        <w:jc w:val="both"/>
        <w:rPr>
          <w:rFonts w:ascii="Times New Roman CYR" w:hAnsi="Times New Roman CYR"/>
          <w:sz w:val="28"/>
          <w:szCs w:val="24"/>
          <w:lang w:val="ru-RU"/>
        </w:rPr>
      </w:pPr>
      <w:r w:rsidRPr="00515DFE">
        <w:rPr>
          <w:sz w:val="28"/>
          <w:szCs w:val="28"/>
          <w:lang w:val="ru-RU"/>
        </w:rPr>
        <w:tab/>
      </w:r>
      <w:proofErr w:type="gramStart"/>
      <w:r w:rsidRPr="00515DFE">
        <w:rPr>
          <w:sz w:val="28"/>
          <w:szCs w:val="28"/>
          <w:lang w:val="ru-RU"/>
        </w:rPr>
        <w:t xml:space="preserve">В целях совершенствования работы по организации питания детей и сотрудников ДОУ, </w:t>
      </w:r>
      <w:r>
        <w:rPr>
          <w:sz w:val="28"/>
          <w:szCs w:val="28"/>
          <w:lang w:val="ru-RU"/>
        </w:rPr>
        <w:t xml:space="preserve">на основании </w:t>
      </w:r>
      <w:r w:rsidRPr="00515DFE">
        <w:rPr>
          <w:sz w:val="28"/>
          <w:szCs w:val="28"/>
          <w:lang w:val="ru-RU"/>
        </w:rPr>
        <w:t>приказа департамента образования администрации города Липецка</w:t>
      </w:r>
      <w:r>
        <w:rPr>
          <w:rFonts w:ascii="Times New Roman CYR" w:hAnsi="Times New Roman CYR"/>
          <w:sz w:val="28"/>
          <w:szCs w:val="24"/>
          <w:lang w:val="ru-RU"/>
        </w:rPr>
        <w:t xml:space="preserve"> от 27.12.2016 № 1377</w:t>
      </w:r>
      <w:r w:rsidRPr="00515DFE">
        <w:rPr>
          <w:rFonts w:ascii="Times New Roman CYR" w:hAnsi="Times New Roman CYR"/>
          <w:sz w:val="28"/>
          <w:szCs w:val="24"/>
          <w:lang w:val="ru-RU"/>
        </w:rPr>
        <w:t xml:space="preserve"> «</w:t>
      </w:r>
      <w:r w:rsidRPr="00515DFE">
        <w:rPr>
          <w:sz w:val="28"/>
          <w:szCs w:val="28"/>
          <w:lang w:val="ru-RU"/>
        </w:rPr>
        <w:t>Об организации питания учащихся образовательных учреждений, реализующих</w:t>
      </w:r>
      <w:r w:rsidRPr="00515DFE">
        <w:rPr>
          <w:rFonts w:ascii="Times New Roman CYR" w:hAnsi="Times New Roman CYR"/>
          <w:sz w:val="28"/>
          <w:szCs w:val="24"/>
          <w:lang w:val="ru-RU"/>
        </w:rPr>
        <w:t xml:space="preserve"> </w:t>
      </w:r>
      <w:r w:rsidRPr="00515DFE">
        <w:rPr>
          <w:sz w:val="28"/>
          <w:szCs w:val="28"/>
          <w:lang w:val="ru-RU"/>
        </w:rPr>
        <w:t>образовательные программы начального общего,</w:t>
      </w:r>
      <w:r w:rsidRPr="00515DFE">
        <w:rPr>
          <w:rFonts w:ascii="Times New Roman CYR" w:hAnsi="Times New Roman CYR"/>
          <w:sz w:val="28"/>
          <w:szCs w:val="24"/>
          <w:lang w:val="ru-RU"/>
        </w:rPr>
        <w:t xml:space="preserve"> </w:t>
      </w:r>
      <w:r w:rsidRPr="00515DFE">
        <w:rPr>
          <w:sz w:val="28"/>
          <w:szCs w:val="28"/>
          <w:lang w:val="ru-RU"/>
        </w:rPr>
        <w:t xml:space="preserve">основного общего, среднего общего образования города </w:t>
      </w:r>
      <w:r>
        <w:rPr>
          <w:sz w:val="28"/>
          <w:szCs w:val="28"/>
          <w:lang w:val="ru-RU"/>
        </w:rPr>
        <w:t>Липецка во втором полугодии 2016/2017</w:t>
      </w:r>
      <w:r w:rsidRPr="00515DFE">
        <w:rPr>
          <w:sz w:val="28"/>
          <w:szCs w:val="28"/>
          <w:lang w:val="ru-RU"/>
        </w:rPr>
        <w:t xml:space="preserve"> учебного года и воспитанников образовательных учреждений, реализующих образовательные программы дошкольного о</w:t>
      </w:r>
      <w:r>
        <w:rPr>
          <w:sz w:val="28"/>
          <w:szCs w:val="28"/>
          <w:lang w:val="ru-RU"/>
        </w:rPr>
        <w:t>бразования города Липецка в 2017</w:t>
      </w:r>
      <w:proofErr w:type="gramEnd"/>
      <w:r w:rsidRPr="00515DFE">
        <w:rPr>
          <w:sz w:val="28"/>
          <w:szCs w:val="28"/>
          <w:lang w:val="ru-RU"/>
        </w:rPr>
        <w:t xml:space="preserve"> году»</w:t>
      </w:r>
      <w:r>
        <w:rPr>
          <w:sz w:val="28"/>
          <w:szCs w:val="28"/>
          <w:lang w:val="ru-RU"/>
        </w:rPr>
        <w:t xml:space="preserve">  и приказа </w:t>
      </w:r>
      <w:proofErr w:type="gramStart"/>
      <w:r>
        <w:rPr>
          <w:sz w:val="28"/>
          <w:szCs w:val="28"/>
          <w:lang w:val="ru-RU"/>
        </w:rPr>
        <w:t>департамента образования администрации города Липецка</w:t>
      </w:r>
      <w:proofErr w:type="gramEnd"/>
      <w:r>
        <w:rPr>
          <w:sz w:val="28"/>
          <w:szCs w:val="28"/>
          <w:lang w:val="ru-RU"/>
        </w:rPr>
        <w:t xml:space="preserve"> от 27.12.2016 № 1378 «О введении в действие ассортимента блюд Примерного 10-дневного меню для детей от 2 до 3 лет и от 3 до 7 лет муниципальных учреждений города Липецка, реализующих образовательные программы дошкольного образования с 12-ти часовым пребыванием на 2017 год»</w:t>
      </w:r>
    </w:p>
    <w:p w:rsidR="00D64074" w:rsidRDefault="00D64074" w:rsidP="00D64074">
      <w:pPr>
        <w:jc w:val="both"/>
        <w:rPr>
          <w:sz w:val="28"/>
          <w:szCs w:val="28"/>
          <w:lang w:val="ru-RU"/>
        </w:rPr>
      </w:pPr>
    </w:p>
    <w:p w:rsidR="00D64074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  <w:proofErr w:type="gramStart"/>
      <w:r w:rsidRPr="00515DFE">
        <w:rPr>
          <w:sz w:val="28"/>
          <w:szCs w:val="28"/>
          <w:lang w:val="ru-RU"/>
        </w:rPr>
        <w:t>П</w:t>
      </w:r>
      <w:proofErr w:type="gramEnd"/>
      <w:r w:rsidRPr="00515DFE">
        <w:rPr>
          <w:sz w:val="28"/>
          <w:szCs w:val="28"/>
          <w:lang w:val="ru-RU"/>
        </w:rPr>
        <w:t xml:space="preserve"> Р И К А З Ы В А Ю:</w:t>
      </w:r>
    </w:p>
    <w:p w:rsidR="00D64074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8067F1" w:rsidRDefault="00D64074" w:rsidP="00D640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 Утвердить Примерное 10-дневное меню и о</w:t>
      </w:r>
      <w:r w:rsidRPr="008067F1">
        <w:rPr>
          <w:sz w:val="28"/>
          <w:szCs w:val="28"/>
          <w:lang w:val="ru-RU"/>
        </w:rPr>
        <w:t xml:space="preserve">рганизовать  </w:t>
      </w:r>
      <w:r>
        <w:rPr>
          <w:sz w:val="28"/>
          <w:szCs w:val="28"/>
          <w:lang w:val="ru-RU"/>
        </w:rPr>
        <w:t xml:space="preserve">с 09.01.2017г. </w:t>
      </w:r>
      <w:r w:rsidRPr="008067F1">
        <w:rPr>
          <w:sz w:val="28"/>
          <w:szCs w:val="28"/>
          <w:lang w:val="ru-RU"/>
        </w:rPr>
        <w:t xml:space="preserve">питание воспитанников </w:t>
      </w:r>
      <w:r>
        <w:rPr>
          <w:sz w:val="28"/>
          <w:szCs w:val="28"/>
          <w:lang w:val="ru-RU"/>
        </w:rPr>
        <w:t xml:space="preserve">в соответствии с ассортиментом блюд Примерного 10-дневного меню </w:t>
      </w:r>
      <w:r w:rsidRPr="008067F1">
        <w:rPr>
          <w:sz w:val="28"/>
          <w:szCs w:val="28"/>
          <w:lang w:val="ru-RU"/>
        </w:rPr>
        <w:t>в день из расчета:</w:t>
      </w:r>
    </w:p>
    <w:p w:rsidR="00D64074" w:rsidRDefault="00D64074" w:rsidP="00D640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- 102 рубля в группах дневного пребывания.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 пятиразовый режим питания (завтрак, второй завтрак, обед, полдник, ужин).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Назначить ответственных  за организацию питания работников, работающих  по следующим должностям: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заместителей заведующей,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шеф-поваров,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поваров,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воспитателей,</w:t>
      </w:r>
    </w:p>
    <w:p w:rsidR="00D64074" w:rsidRDefault="00D64074" w:rsidP="00D640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младших воспитателей.</w:t>
      </w:r>
    </w:p>
    <w:p w:rsidR="00D64074" w:rsidRPr="00F95770" w:rsidRDefault="00D64074" w:rsidP="00D6407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F95770">
        <w:rPr>
          <w:sz w:val="28"/>
          <w:szCs w:val="28"/>
          <w:lang w:val="ru-RU"/>
        </w:rPr>
        <w:t>Сотрудникам ДОУ № 113 питаться из общего котла первым блюдом и хлебом (по заявлению).</w:t>
      </w:r>
    </w:p>
    <w:p w:rsidR="00D64074" w:rsidRDefault="00D64074" w:rsidP="00D6407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учетом питания сотрудников</w:t>
      </w:r>
      <w:r>
        <w:rPr>
          <w:sz w:val="28"/>
          <w:szCs w:val="28"/>
          <w:lang w:val="ru-RU"/>
        </w:rPr>
        <w:t xml:space="preserve"> возложить на калькулятора Аничкову Веру Александровну </w:t>
      </w:r>
      <w:r w:rsidRPr="00515DFE">
        <w:rPr>
          <w:sz w:val="28"/>
          <w:szCs w:val="28"/>
          <w:lang w:val="ru-RU"/>
        </w:rPr>
        <w:t xml:space="preserve"> (1 здание) и делопроизводителя Карпову Татьяну Александровну (2 здание).</w:t>
      </w: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Калькулятору  Аничковой Вере Александровне</w:t>
      </w:r>
      <w:r w:rsidRPr="00515DFE">
        <w:rPr>
          <w:sz w:val="28"/>
          <w:szCs w:val="28"/>
          <w:lang w:val="ru-RU"/>
        </w:rPr>
        <w:t>:</w:t>
      </w:r>
    </w:p>
    <w:p w:rsidR="00D64074" w:rsidRPr="00744F23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Своевременно предоставлять</w:t>
      </w:r>
      <w:r>
        <w:rPr>
          <w:sz w:val="28"/>
          <w:szCs w:val="28"/>
          <w:lang w:val="ru-RU"/>
        </w:rPr>
        <w:t xml:space="preserve"> в</w:t>
      </w:r>
      <w:r w:rsidRPr="00515DFE">
        <w:rPr>
          <w:sz w:val="28"/>
          <w:szCs w:val="28"/>
          <w:lang w:val="ru-RU"/>
        </w:rPr>
        <w:t xml:space="preserve"> бухгалтерию</w:t>
      </w:r>
      <w:r w:rsidRPr="00744F23">
        <w:rPr>
          <w:sz w:val="28"/>
          <w:szCs w:val="28"/>
          <w:lang w:val="ru-RU"/>
        </w:rPr>
        <w:t xml:space="preserve"> меню-требования (три меню – требования за отчетный день) 2 раза в неделю, в которых отдельными графами указываются количество питавшихся детей и сотрудников.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Нести полную ответственность за ежедневный обсчет меню, выполнение натуральных норм питания и  денежной нормы 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(102 рубля</w:t>
      </w:r>
      <w:r w:rsidRPr="00515DFE">
        <w:rPr>
          <w:sz w:val="28"/>
          <w:szCs w:val="28"/>
          <w:lang w:val="ru-RU"/>
        </w:rPr>
        <w:t>).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Ежедневно вести накопительную ведомость (согласно меню).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Нести полную ответственность за ведение журналов </w:t>
      </w:r>
      <w:proofErr w:type="spellStart"/>
      <w:r w:rsidRPr="00515DFE">
        <w:rPr>
          <w:sz w:val="28"/>
          <w:szCs w:val="28"/>
          <w:lang w:val="ru-RU"/>
        </w:rPr>
        <w:t>бракеражной</w:t>
      </w:r>
      <w:proofErr w:type="spellEnd"/>
      <w:r w:rsidRPr="00515DFE">
        <w:rPr>
          <w:sz w:val="28"/>
          <w:szCs w:val="28"/>
          <w:lang w:val="ru-RU"/>
        </w:rPr>
        <w:t xml:space="preserve"> сырой и готовой продукции, журнала закладки (согласно меню), журнала здоровья сотрудников пищеблока.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ответственность за взвешивание хлебобулочных изделий.</w:t>
      </w:r>
    </w:p>
    <w:p w:rsidR="00D64074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персональную ответственность за правильную и своевременную подачу заявок поставщикам продуктов.</w:t>
      </w:r>
    </w:p>
    <w:p w:rsidR="00D64074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питание воспитанников ДОУ в соответствии с ассортиментом блюд Примерного 10-дневного меню с 01.01.2017г.</w:t>
      </w:r>
    </w:p>
    <w:p w:rsidR="00D64074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Использовать ассортимент блюд Примерного 10-дневного меню за определенный день недели в другой день, замену отдельных блюд при условии эквивалентности пищевой и энергетической ценности рациона питания детей в соответствии с таблицей взаимозаменяемости продуктов (приложение № 14 к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2.4.1.3049-13).</w:t>
      </w:r>
    </w:p>
    <w:p w:rsidR="00D64074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Увеличивать или уменьшать выход готовых блюд с пропорциональным изменением норм вложения сырья, замену молочных каш на молочные супы, использование соусов и масла для полива блюд, дополнительного использования свежих овощей, фруктов, зелени петрушки и укропа.</w:t>
      </w:r>
    </w:p>
    <w:p w:rsidR="00D64074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сырые овощи урожая предыдущего года без тепловой обработки только до 1 марта текущего года, по истечении данного периода времени производить замену салатов на блюда из отварных овощей.</w:t>
      </w:r>
    </w:p>
    <w:p w:rsidR="00D64074" w:rsidRPr="00515DFE" w:rsidRDefault="00D64074" w:rsidP="00D64074">
      <w:pPr>
        <w:ind w:left="1440"/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lastRenderedPageBreak/>
        <w:t xml:space="preserve">Утвердить </w:t>
      </w:r>
      <w:proofErr w:type="spellStart"/>
      <w:r w:rsidRPr="00515DFE">
        <w:rPr>
          <w:sz w:val="28"/>
          <w:szCs w:val="28"/>
          <w:lang w:val="ru-RU"/>
        </w:rPr>
        <w:t>бракеражную</w:t>
      </w:r>
      <w:proofErr w:type="spellEnd"/>
      <w:r w:rsidRPr="00515DFE">
        <w:rPr>
          <w:sz w:val="28"/>
          <w:szCs w:val="28"/>
          <w:lang w:val="ru-RU"/>
        </w:rPr>
        <w:t xml:space="preserve"> комиссию по контролю за доброкачественность готовой и сырой продукции, за закладкой основных продуктов питания, соответствием норм выхода готовой продукции и норм выдачи на группы в следующем составе:</w:t>
      </w:r>
    </w:p>
    <w:p w:rsidR="00D64074" w:rsidRPr="00515DFE" w:rsidRDefault="00D64074" w:rsidP="00D64074">
      <w:pPr>
        <w:ind w:left="36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1 здание: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proofErr w:type="spellStart"/>
      <w:r w:rsidRPr="00515DFE">
        <w:rPr>
          <w:sz w:val="28"/>
          <w:szCs w:val="28"/>
          <w:lang w:val="ru-RU"/>
        </w:rPr>
        <w:t>Волокитина</w:t>
      </w:r>
      <w:proofErr w:type="spellEnd"/>
      <w:r w:rsidRPr="00515DFE">
        <w:rPr>
          <w:sz w:val="28"/>
          <w:szCs w:val="28"/>
          <w:lang w:val="ru-RU"/>
        </w:rPr>
        <w:t xml:space="preserve"> Н.В. –заведующая – понедельник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Некрасова М.И. – заместитель заведующей  – вторник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Аничкова В.А. - калькулятор</w:t>
      </w:r>
      <w:r w:rsidRPr="00515DFE">
        <w:rPr>
          <w:sz w:val="28"/>
          <w:szCs w:val="28"/>
          <w:lang w:val="ru-RU"/>
        </w:rPr>
        <w:t xml:space="preserve"> – среда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proofErr w:type="spellStart"/>
      <w:r w:rsidRPr="00515DFE">
        <w:rPr>
          <w:sz w:val="28"/>
          <w:szCs w:val="28"/>
          <w:lang w:val="ru-RU"/>
        </w:rPr>
        <w:t>Покачалова</w:t>
      </w:r>
      <w:proofErr w:type="spellEnd"/>
      <w:r w:rsidRPr="00515DFE">
        <w:rPr>
          <w:sz w:val="28"/>
          <w:szCs w:val="28"/>
          <w:lang w:val="ru-RU"/>
        </w:rPr>
        <w:t xml:space="preserve"> В.Н. – шеф-повар  – четверг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Аничкова В.А. - калькулятор</w:t>
      </w:r>
      <w:r w:rsidRPr="00515DFE">
        <w:rPr>
          <w:sz w:val="28"/>
          <w:szCs w:val="28"/>
          <w:lang w:val="ru-RU"/>
        </w:rPr>
        <w:t xml:space="preserve">  – пятница</w:t>
      </w: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2 здание:</w:t>
      </w:r>
    </w:p>
    <w:p w:rsidR="00D64074" w:rsidRPr="00515DFE" w:rsidRDefault="00D64074" w:rsidP="00D64074">
      <w:pPr>
        <w:ind w:left="54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Сумина М.Т. – заместитель заведующей – понедельник</w:t>
      </w:r>
    </w:p>
    <w:p w:rsidR="00D64074" w:rsidRPr="00515DFE" w:rsidRDefault="00D64074" w:rsidP="00D64074">
      <w:pPr>
        <w:ind w:left="54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Котик Н.В. – шеф-повар - вторник</w:t>
      </w:r>
    </w:p>
    <w:p w:rsidR="00D64074" w:rsidRPr="00515DFE" w:rsidRDefault="00D64074" w:rsidP="00D64074">
      <w:pPr>
        <w:ind w:left="540"/>
        <w:jc w:val="both"/>
        <w:rPr>
          <w:sz w:val="28"/>
          <w:szCs w:val="28"/>
          <w:lang w:val="ru-RU"/>
        </w:rPr>
      </w:pPr>
      <w:proofErr w:type="spellStart"/>
      <w:r w:rsidRPr="00515DFE">
        <w:rPr>
          <w:sz w:val="28"/>
          <w:szCs w:val="28"/>
          <w:lang w:val="ru-RU"/>
        </w:rPr>
        <w:t>Волокитина</w:t>
      </w:r>
      <w:proofErr w:type="spellEnd"/>
      <w:r w:rsidRPr="00515DFE">
        <w:rPr>
          <w:sz w:val="28"/>
          <w:szCs w:val="28"/>
          <w:lang w:val="ru-RU"/>
        </w:rPr>
        <w:t xml:space="preserve"> Н.В. – заведующая – среда</w:t>
      </w:r>
    </w:p>
    <w:p w:rsidR="00D64074" w:rsidRPr="00515DFE" w:rsidRDefault="00D64074" w:rsidP="00D64074">
      <w:pPr>
        <w:ind w:left="54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Сумина М.Т. – заместитель заведующей – четверг</w:t>
      </w:r>
    </w:p>
    <w:p w:rsidR="00D64074" w:rsidRPr="00515DFE" w:rsidRDefault="00D64074" w:rsidP="00D64074">
      <w:pPr>
        <w:ind w:left="540"/>
        <w:jc w:val="both"/>
        <w:rPr>
          <w:sz w:val="28"/>
          <w:szCs w:val="28"/>
          <w:lang w:val="ru-RU"/>
        </w:rPr>
      </w:pPr>
      <w:proofErr w:type="spellStart"/>
      <w:r w:rsidRPr="00515DFE">
        <w:rPr>
          <w:sz w:val="28"/>
          <w:szCs w:val="28"/>
          <w:lang w:val="ru-RU"/>
        </w:rPr>
        <w:t>Жирякова</w:t>
      </w:r>
      <w:proofErr w:type="spellEnd"/>
      <w:r w:rsidRPr="00515DFE">
        <w:rPr>
          <w:sz w:val="28"/>
          <w:szCs w:val="28"/>
          <w:lang w:val="ru-RU"/>
        </w:rPr>
        <w:t xml:space="preserve"> Р.В. – медицинская сестра – пятница</w:t>
      </w:r>
    </w:p>
    <w:p w:rsidR="00D64074" w:rsidRPr="00515DFE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Членам </w:t>
      </w:r>
      <w:proofErr w:type="spellStart"/>
      <w:r w:rsidRPr="00515DFE">
        <w:rPr>
          <w:sz w:val="28"/>
          <w:szCs w:val="28"/>
          <w:lang w:val="ru-RU"/>
        </w:rPr>
        <w:t>бракеражной</w:t>
      </w:r>
      <w:proofErr w:type="spellEnd"/>
      <w:r w:rsidRPr="00515DFE">
        <w:rPr>
          <w:sz w:val="28"/>
          <w:szCs w:val="28"/>
          <w:lang w:val="ru-RU"/>
        </w:rPr>
        <w:t xml:space="preserve"> комиссии: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 осуществлять объективный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предоставлением безопасного, качественного, рационального, сбалансированного питания воспитанникам;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осуществлять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выполнением требований к качеству приготовления блюд, определение органолептической оценки готового блюда;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осуществлять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нормой закладки продуктов в котел в соответствии с меню-требованием и технологической картой;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осуществлять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соблюдением технологии приготовления пищи, первичной и вторичной обработкой продуктов, тепловым режимом приготовления пищи и температурой подачи готовых блюд;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осуществлять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выходом полуфабрикатов и готовых блюд на всех этапах технологического процесса в соответствии с меню-требованием; обеспечивать выполнения требований СанПиН 2.4.1.3049-13</w:t>
      </w:r>
      <w:r w:rsidRPr="00515DFE">
        <w:rPr>
          <w:sz w:val="24"/>
          <w:szCs w:val="24"/>
          <w:lang w:val="ru-RU"/>
        </w:rPr>
        <w:t xml:space="preserve"> </w:t>
      </w:r>
      <w:r w:rsidRPr="00515DFE">
        <w:rPr>
          <w:sz w:val="28"/>
          <w:szCs w:val="28"/>
          <w:lang w:val="ru-RU"/>
        </w:rPr>
        <w:t>на пищеблоке, в буфетных и в группах.</w:t>
      </w: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515DFE">
        <w:rPr>
          <w:sz w:val="28"/>
          <w:szCs w:val="28"/>
          <w:lang w:val="ru-RU"/>
        </w:rPr>
        <w:t>Бракеражной</w:t>
      </w:r>
      <w:proofErr w:type="spellEnd"/>
      <w:r w:rsidRPr="00515DFE">
        <w:rPr>
          <w:sz w:val="28"/>
          <w:szCs w:val="28"/>
          <w:lang w:val="ru-RU"/>
        </w:rPr>
        <w:t xml:space="preserve"> комиссии работать в соответствии с инструкцией о </w:t>
      </w:r>
      <w:proofErr w:type="spellStart"/>
      <w:r w:rsidRPr="00515DFE">
        <w:rPr>
          <w:sz w:val="28"/>
          <w:szCs w:val="28"/>
          <w:lang w:val="ru-RU"/>
        </w:rPr>
        <w:t>бракеражной</w:t>
      </w:r>
      <w:proofErr w:type="spellEnd"/>
      <w:r w:rsidRPr="00515DFE">
        <w:rPr>
          <w:sz w:val="28"/>
          <w:szCs w:val="28"/>
          <w:lang w:val="ru-RU"/>
        </w:rPr>
        <w:t xml:space="preserve"> комиссии ДОУ.</w:t>
      </w: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Поварам запрещается проводить закладку продуктов без представителей комиссии по закладке продуктов.</w:t>
      </w: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Шеф-поварам </w:t>
      </w:r>
      <w:proofErr w:type="spellStart"/>
      <w:r w:rsidRPr="00515DFE">
        <w:rPr>
          <w:sz w:val="28"/>
          <w:szCs w:val="28"/>
          <w:lang w:val="ru-RU"/>
        </w:rPr>
        <w:t>Покачаловой</w:t>
      </w:r>
      <w:proofErr w:type="spellEnd"/>
      <w:r w:rsidRPr="00515DFE">
        <w:rPr>
          <w:sz w:val="28"/>
          <w:szCs w:val="28"/>
          <w:lang w:val="ru-RU"/>
        </w:rPr>
        <w:t xml:space="preserve"> В.Н. и Котик Н.В.: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Нести персональную ответственность за ведение журнала выдач готовых блюд с пищеблока и правильную выдачу готовой продукции 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младшим воспитателям на группы в соответствии с весом и соблюдением санитарных правил.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ответственность за санитарное состояние пищеблока.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 Заведующим складами </w:t>
      </w:r>
      <w:proofErr w:type="spellStart"/>
      <w:r w:rsidRPr="00515DF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альщиковой</w:t>
      </w:r>
      <w:proofErr w:type="spellEnd"/>
      <w:r>
        <w:rPr>
          <w:sz w:val="28"/>
          <w:szCs w:val="28"/>
          <w:lang w:val="ru-RU"/>
        </w:rPr>
        <w:t xml:space="preserve"> Е.В. и Бутурлиной Е.В.</w:t>
      </w:r>
      <w:r w:rsidRPr="00515DFE">
        <w:rPr>
          <w:sz w:val="28"/>
          <w:szCs w:val="28"/>
          <w:lang w:val="ru-RU"/>
        </w:rPr>
        <w:t>: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персональную ответственность за пр</w:t>
      </w:r>
      <w:r>
        <w:rPr>
          <w:sz w:val="28"/>
          <w:szCs w:val="28"/>
          <w:lang w:val="ru-RU"/>
        </w:rPr>
        <w:t>ием доброкачественной продукции, немедленно докладывать заведующей о фактах ненадлежащего выполнения договорных обязательств поставщиками продуктов питания.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персональную ответственность за санитарное состояние пищевого склада, овощехранилища, сохранность овощей.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 xml:space="preserve"> Младшим воспитателям: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15DFE">
        <w:rPr>
          <w:sz w:val="28"/>
          <w:szCs w:val="28"/>
          <w:lang w:val="ru-RU"/>
        </w:rPr>
        <w:t>Нести персональную ответственность за продукты питания с момента их получения (под личную роспись) с пищеблока до полной выдачи детям в группах (вес, количество, качество).</w:t>
      </w:r>
    </w:p>
    <w:p w:rsidR="00D64074" w:rsidRPr="00515DFE" w:rsidRDefault="00D64074" w:rsidP="00D64074">
      <w:pPr>
        <w:ind w:left="720"/>
        <w:jc w:val="both"/>
        <w:rPr>
          <w:sz w:val="28"/>
          <w:szCs w:val="28"/>
          <w:lang w:val="ru-RU"/>
        </w:rPr>
      </w:pPr>
    </w:p>
    <w:p w:rsidR="00D64074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Главному бухгалтеру </w:t>
      </w:r>
      <w:proofErr w:type="spellStart"/>
      <w:r>
        <w:rPr>
          <w:sz w:val="28"/>
          <w:szCs w:val="28"/>
          <w:lang w:val="ru-RU"/>
        </w:rPr>
        <w:t>Доматовой</w:t>
      </w:r>
      <w:proofErr w:type="spellEnd"/>
      <w:r>
        <w:rPr>
          <w:sz w:val="28"/>
          <w:szCs w:val="28"/>
          <w:lang w:val="ru-RU"/>
        </w:rPr>
        <w:t xml:space="preserve"> Г.В.:</w:t>
      </w:r>
    </w:p>
    <w:p w:rsidR="00D64074" w:rsidRDefault="00D64074" w:rsidP="00D64074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своевременной оплатой счетов поставленных продуктов питания.</w:t>
      </w:r>
    </w:p>
    <w:p w:rsidR="00D64074" w:rsidRPr="00744F23" w:rsidRDefault="00D64074" w:rsidP="00D64074">
      <w:pPr>
        <w:pStyle w:val="a3"/>
        <w:ind w:left="1440"/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5DFE">
        <w:rPr>
          <w:sz w:val="28"/>
          <w:szCs w:val="28"/>
          <w:lang w:val="ru-RU"/>
        </w:rPr>
        <w:t>Сотрудникам ДОУ: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515DFE">
        <w:rPr>
          <w:sz w:val="28"/>
          <w:szCs w:val="28"/>
          <w:lang w:val="ru-RU"/>
        </w:rPr>
        <w:t>Оплачивающим</w:t>
      </w:r>
      <w:proofErr w:type="gramEnd"/>
      <w:r w:rsidRPr="00515DFE">
        <w:rPr>
          <w:sz w:val="28"/>
          <w:szCs w:val="28"/>
          <w:lang w:val="ru-RU"/>
        </w:rPr>
        <w:t xml:space="preserve"> собственное питание за первое блюдо и хлеб, предоставить письменное заявление на имя руководителя ДОУ.</w:t>
      </w:r>
    </w:p>
    <w:p w:rsidR="00D64074" w:rsidRPr="00515DFE" w:rsidRDefault="00D64074" w:rsidP="00D64074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proofErr w:type="gramStart"/>
      <w:r w:rsidRPr="00515DFE">
        <w:rPr>
          <w:sz w:val="28"/>
          <w:szCs w:val="28"/>
          <w:lang w:val="ru-RU"/>
        </w:rPr>
        <w:t>оплачивающим</w:t>
      </w:r>
      <w:proofErr w:type="gramEnd"/>
      <w:r w:rsidRPr="00515DFE">
        <w:rPr>
          <w:sz w:val="28"/>
          <w:szCs w:val="28"/>
          <w:lang w:val="ru-RU"/>
        </w:rPr>
        <w:t xml:space="preserve"> собственное питание, работать без права питания в детском саду.</w:t>
      </w:r>
    </w:p>
    <w:p w:rsidR="00D64074" w:rsidRDefault="00D64074" w:rsidP="00D64074">
      <w:pPr>
        <w:jc w:val="both"/>
        <w:rPr>
          <w:sz w:val="28"/>
          <w:szCs w:val="28"/>
          <w:lang w:val="ru-RU"/>
        </w:rPr>
      </w:pPr>
    </w:p>
    <w:p w:rsidR="00D64074" w:rsidRPr="00515DFE" w:rsidRDefault="00D64074" w:rsidP="00D6407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515DFE">
        <w:rPr>
          <w:sz w:val="28"/>
          <w:szCs w:val="28"/>
          <w:lang w:val="ru-RU"/>
        </w:rPr>
        <w:t>Контроль за</w:t>
      </w:r>
      <w:proofErr w:type="gramEnd"/>
      <w:r w:rsidRPr="00515DFE"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D64074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64074" w:rsidRPr="00515DFE" w:rsidRDefault="00D64074" w:rsidP="00D640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  </w:t>
      </w:r>
      <w:r w:rsidRPr="00515DF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</w:t>
      </w:r>
      <w:r w:rsidRPr="00515D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</w:t>
      </w:r>
      <w:r w:rsidRPr="00515DFE">
        <w:rPr>
          <w:sz w:val="28"/>
          <w:szCs w:val="28"/>
          <w:lang w:val="ru-RU"/>
        </w:rPr>
        <w:t xml:space="preserve">                  Н.В. </w:t>
      </w:r>
      <w:proofErr w:type="spellStart"/>
      <w:r w:rsidRPr="00515DFE">
        <w:rPr>
          <w:sz w:val="28"/>
          <w:szCs w:val="28"/>
          <w:lang w:val="ru-RU"/>
        </w:rPr>
        <w:t>Волокитина</w:t>
      </w:r>
      <w:proofErr w:type="spellEnd"/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Pr="00515DFE" w:rsidRDefault="00D64074" w:rsidP="00D64074">
      <w:pPr>
        <w:rPr>
          <w:sz w:val="28"/>
          <w:szCs w:val="28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D64074" w:rsidRDefault="00D64074" w:rsidP="00D64074">
      <w:pPr>
        <w:rPr>
          <w:sz w:val="24"/>
          <w:szCs w:val="24"/>
          <w:lang w:val="ru-RU"/>
        </w:rPr>
      </w:pPr>
    </w:p>
    <w:p w:rsidR="00385F40" w:rsidRDefault="00385F40"/>
    <w:sectPr w:rsidR="0038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1404"/>
    <w:multiLevelType w:val="multilevel"/>
    <w:tmpl w:val="F024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F7"/>
    <w:rsid w:val="00385F40"/>
    <w:rsid w:val="008963F7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7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7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2017-11-15T11:22:00Z</dcterms:created>
  <dcterms:modified xsi:type="dcterms:W3CDTF">2017-11-15T11:22:00Z</dcterms:modified>
</cp:coreProperties>
</file>