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48" w:rsidRPr="001F1245" w:rsidRDefault="001F1245" w:rsidP="001F1245">
      <w:pPr>
        <w:rPr>
          <w:rFonts w:ascii="Times New Roman" w:hAnsi="Times New Roman" w:cs="Times New Roman"/>
          <w:sz w:val="32"/>
          <w:szCs w:val="32"/>
        </w:rPr>
      </w:pPr>
      <w:r w:rsidRPr="001F1245">
        <w:rPr>
          <w:rFonts w:ascii="Times New Roman" w:hAnsi="Times New Roman" w:cs="Times New Roman"/>
          <w:sz w:val="32"/>
          <w:szCs w:val="32"/>
        </w:rPr>
        <w:t>План городского профессионального сообщества в ДОУ №113</w:t>
      </w:r>
    </w:p>
    <w:p w:rsidR="001F1245" w:rsidRDefault="001F1245" w:rsidP="001F12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F1245">
        <w:rPr>
          <w:rFonts w:ascii="Times New Roman" w:hAnsi="Times New Roman" w:cs="Times New Roman"/>
          <w:sz w:val="32"/>
          <w:szCs w:val="32"/>
        </w:rPr>
        <w:t xml:space="preserve">Речь заведующей ДОУ №113 г. Липецка </w:t>
      </w:r>
      <w:proofErr w:type="spellStart"/>
      <w:r w:rsidRPr="001F1245">
        <w:rPr>
          <w:rFonts w:ascii="Times New Roman" w:hAnsi="Times New Roman" w:cs="Times New Roman"/>
          <w:sz w:val="32"/>
          <w:szCs w:val="32"/>
        </w:rPr>
        <w:t>Волокитиной</w:t>
      </w:r>
      <w:proofErr w:type="spellEnd"/>
      <w:r w:rsidRPr="001F1245">
        <w:rPr>
          <w:rFonts w:ascii="Times New Roman" w:hAnsi="Times New Roman" w:cs="Times New Roman"/>
          <w:sz w:val="32"/>
          <w:szCs w:val="32"/>
        </w:rPr>
        <w:t xml:space="preserve"> </w:t>
      </w:r>
      <w:r w:rsidRPr="001F1245">
        <w:rPr>
          <w:rFonts w:ascii="Times New Roman" w:hAnsi="Times New Roman" w:cs="Times New Roman"/>
          <w:sz w:val="32"/>
          <w:szCs w:val="32"/>
        </w:rPr>
        <w:t>Н.В.</w:t>
      </w:r>
    </w:p>
    <w:p w:rsidR="001F1245" w:rsidRPr="001F1245" w:rsidRDefault="001F1245" w:rsidP="001F124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F1245" w:rsidRDefault="001F1245" w:rsidP="001F124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F1245">
        <w:rPr>
          <w:rFonts w:ascii="Times New Roman" w:hAnsi="Times New Roman" w:cs="Times New Roman"/>
          <w:sz w:val="32"/>
          <w:szCs w:val="32"/>
        </w:rPr>
        <w:t xml:space="preserve">Выступление педагога-психолога ДОУ №113 </w:t>
      </w:r>
      <w:proofErr w:type="spellStart"/>
      <w:r w:rsidRPr="001F1245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1F1245">
        <w:rPr>
          <w:rFonts w:ascii="Times New Roman" w:hAnsi="Times New Roman" w:cs="Times New Roman"/>
          <w:sz w:val="32"/>
          <w:szCs w:val="32"/>
        </w:rPr>
        <w:t>.Л</w:t>
      </w:r>
      <w:proofErr w:type="gramEnd"/>
      <w:r w:rsidRPr="001F1245">
        <w:rPr>
          <w:rFonts w:ascii="Times New Roman" w:hAnsi="Times New Roman" w:cs="Times New Roman"/>
          <w:sz w:val="32"/>
          <w:szCs w:val="32"/>
        </w:rPr>
        <w:t>ипецка</w:t>
      </w:r>
      <w:proofErr w:type="spellEnd"/>
      <w:r w:rsidRPr="001F1245">
        <w:rPr>
          <w:rFonts w:ascii="Times New Roman" w:hAnsi="Times New Roman" w:cs="Times New Roman"/>
          <w:sz w:val="32"/>
          <w:szCs w:val="32"/>
        </w:rPr>
        <w:t xml:space="preserve"> Сидоренко К.А. на тему: «</w:t>
      </w:r>
      <w:r w:rsidRPr="001F124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Влияние музыкально-ритмических движений на психофизическое развитие детей дошкольного возраста</w:t>
      </w:r>
      <w:proofErr w:type="gramStart"/>
      <w:r w:rsidRPr="001F124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r w:rsidRPr="001F124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</w:t>
      </w:r>
      <w:proofErr w:type="gramEnd"/>
    </w:p>
    <w:p w:rsidR="001F1245" w:rsidRPr="001F1245" w:rsidRDefault="001F1245" w:rsidP="001F1245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bookmarkStart w:id="0" w:name="_GoBack"/>
      <w:bookmarkEnd w:id="0"/>
    </w:p>
    <w:p w:rsidR="001F1245" w:rsidRPr="001F1245" w:rsidRDefault="001F1245" w:rsidP="001F124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F1245">
        <w:rPr>
          <w:rFonts w:ascii="Times New Roman" w:hAnsi="Times New Roman" w:cs="Times New Roman"/>
          <w:sz w:val="32"/>
          <w:szCs w:val="32"/>
        </w:rPr>
        <w:t xml:space="preserve">Выступление музыкального руководителя ДОУ №113 </w:t>
      </w:r>
      <w:proofErr w:type="spellStart"/>
      <w:r w:rsidRPr="001F1245">
        <w:rPr>
          <w:rFonts w:ascii="Times New Roman" w:hAnsi="Times New Roman" w:cs="Times New Roman"/>
          <w:sz w:val="32"/>
          <w:szCs w:val="32"/>
        </w:rPr>
        <w:t>Болучевской</w:t>
      </w:r>
      <w:proofErr w:type="spellEnd"/>
      <w:r w:rsidRPr="001F1245">
        <w:rPr>
          <w:rFonts w:ascii="Times New Roman" w:hAnsi="Times New Roman" w:cs="Times New Roman"/>
          <w:sz w:val="32"/>
          <w:szCs w:val="32"/>
        </w:rPr>
        <w:t xml:space="preserve"> О.М. на тему: «</w:t>
      </w:r>
      <w:r w:rsidRPr="001F1245">
        <w:rPr>
          <w:rFonts w:ascii="Times New Roman" w:eastAsia="Calibri" w:hAnsi="Times New Roman" w:cs="Times New Roman"/>
          <w:bCs/>
          <w:sz w:val="32"/>
          <w:szCs w:val="32"/>
        </w:rPr>
        <w:t>«Музыкально-</w:t>
      </w:r>
      <w:proofErr w:type="gramStart"/>
      <w:r w:rsidRPr="001F1245">
        <w:rPr>
          <w:rFonts w:ascii="Times New Roman" w:eastAsia="Calibri" w:hAnsi="Times New Roman" w:cs="Times New Roman"/>
          <w:bCs/>
          <w:sz w:val="32"/>
          <w:szCs w:val="32"/>
        </w:rPr>
        <w:t>ритмические движения</w:t>
      </w:r>
      <w:proofErr w:type="gramEnd"/>
      <w:r w:rsidRPr="001F1245">
        <w:rPr>
          <w:rFonts w:ascii="Times New Roman" w:eastAsia="Calibri" w:hAnsi="Times New Roman" w:cs="Times New Roman"/>
          <w:bCs/>
          <w:sz w:val="32"/>
          <w:szCs w:val="32"/>
        </w:rPr>
        <w:t>, как средство развития чувства ритма у дошкольников».</w:t>
      </w:r>
    </w:p>
    <w:p w:rsidR="001F1245" w:rsidRPr="001F1245" w:rsidRDefault="001F1245" w:rsidP="001F1245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1F1245" w:rsidRPr="001F1245" w:rsidRDefault="001F1245" w:rsidP="001F12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Обсуждение и во</w:t>
      </w:r>
      <w:r w:rsidRPr="001F1245">
        <w:rPr>
          <w:rFonts w:ascii="Times New Roman" w:hAnsi="Times New Roman" w:cs="Times New Roman"/>
          <w:sz w:val="32"/>
          <w:szCs w:val="32"/>
        </w:rPr>
        <w:t>просы участников ГПС.</w:t>
      </w:r>
    </w:p>
    <w:p w:rsidR="001F1245" w:rsidRPr="001F1245" w:rsidRDefault="001F1245" w:rsidP="001F1245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1F1245" w:rsidRPr="001F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54D5B"/>
    <w:multiLevelType w:val="hybridMultilevel"/>
    <w:tmpl w:val="0E38C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DE"/>
    <w:rsid w:val="001924BC"/>
    <w:rsid w:val="001B37DE"/>
    <w:rsid w:val="001F1245"/>
    <w:rsid w:val="00FC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2019-01-30T10:37:00Z</dcterms:created>
  <dcterms:modified xsi:type="dcterms:W3CDTF">2019-01-30T10:41:00Z</dcterms:modified>
</cp:coreProperties>
</file>