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дошкольное образовательное учреждение №113 г.Липецка</w:t>
      </w: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Pr="00E408CB" w:rsidRDefault="00600F37" w:rsidP="00E4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08CB">
        <w:rPr>
          <w:rFonts w:ascii="Times New Roman" w:hAnsi="Times New Roman" w:cs="Times New Roman"/>
          <w:b/>
          <w:bCs/>
          <w:sz w:val="32"/>
          <w:szCs w:val="32"/>
        </w:rPr>
        <w:t xml:space="preserve">Влияние музыкально-ритмических движений </w:t>
      </w:r>
    </w:p>
    <w:p w:rsidR="00600F37" w:rsidRDefault="00600F37" w:rsidP="00E4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08CB">
        <w:rPr>
          <w:rFonts w:ascii="Times New Roman" w:hAnsi="Times New Roman" w:cs="Times New Roman"/>
          <w:b/>
          <w:bCs/>
          <w:sz w:val="32"/>
          <w:szCs w:val="32"/>
        </w:rPr>
        <w:t>на психофизическое развитие детей дошкольного возраста.</w:t>
      </w:r>
    </w:p>
    <w:p w:rsidR="00600F37" w:rsidRDefault="00600F37" w:rsidP="00E4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0F37" w:rsidRDefault="00600F37" w:rsidP="00E4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0F37" w:rsidRDefault="00600F37" w:rsidP="00E4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0F37" w:rsidRDefault="00600F37" w:rsidP="00E4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0F37" w:rsidRDefault="00600F37" w:rsidP="00E4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0F37" w:rsidRDefault="00600F37" w:rsidP="00E4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0F37" w:rsidRDefault="00600F37" w:rsidP="00E4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0F37" w:rsidRDefault="00600F37" w:rsidP="00124D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</w:t>
      </w:r>
      <w:r w:rsidRPr="00124D21">
        <w:rPr>
          <w:rFonts w:ascii="Times New Roman" w:hAnsi="Times New Roman" w:cs="Times New Roman"/>
          <w:sz w:val="32"/>
          <w:szCs w:val="32"/>
        </w:rPr>
        <w:t>а: педагог-психолог</w:t>
      </w:r>
    </w:p>
    <w:p w:rsidR="00600F37" w:rsidRPr="00124D21" w:rsidRDefault="00600F37" w:rsidP="00124D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Сидоренко К.А.</w:t>
      </w:r>
    </w:p>
    <w:p w:rsidR="00600F37" w:rsidRPr="00124D21" w:rsidRDefault="00600F37" w:rsidP="00124D21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600F37" w:rsidRDefault="00600F37" w:rsidP="00E408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00F37" w:rsidRPr="00E408CB" w:rsidRDefault="00600F37" w:rsidP="00E408C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124D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г.Липецк, 2019</w:t>
      </w: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Влияние музыкально-ритмических движений </w:t>
      </w: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психофизическое развитие детей дошкольного возраста.</w:t>
      </w:r>
    </w:p>
    <w:p w:rsidR="00600F37" w:rsidRDefault="00600F37" w:rsidP="00275B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Default="00600F37" w:rsidP="00275B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216BE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государственного образовательного стандарта дошкольного образования актуализируется область художественно-эстетического развития как одного из средств самореализации личности, способа адаптации в социуме.</w:t>
      </w:r>
    </w:p>
    <w:p w:rsidR="00600F37" w:rsidRDefault="00600F37" w:rsidP="00E408C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дошкольного образования – индивидуализация образования и поддержка инициативы детей – направлены на достижение интегральных характеристик развития личности ребенка как целевых ориентиров.</w:t>
      </w:r>
    </w:p>
    <w:p w:rsidR="00600F37" w:rsidRDefault="00600F37" w:rsidP="00921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ориентиры в художественно-эстетическом развитии, связаны с исследованием феномена музыкальности.</w:t>
      </w:r>
    </w:p>
    <w:p w:rsidR="00600F37" w:rsidRDefault="00600F37" w:rsidP="00921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Исследования ученых о феномене музыкальности обращены к достижениям сфер педагогической и психологической наук. Проблема музыкального развития детей в настоящее время вызывает огромный интерес у исследователей. Следует отметить, что в исследованиях последних лет (А.Г.Гогоберидзе, А.И. Буренина, Т.Э. Тютюнникова) культивируется особая функция музыки как формы познания и рассматривается музыкальность как интегральное качество личности.</w:t>
      </w:r>
    </w:p>
    <w:p w:rsidR="00600F37" w:rsidRDefault="00600F37" w:rsidP="009216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Музыкальность складывается из нескольких составляющих:</w:t>
      </w:r>
    </w:p>
    <w:p w:rsidR="00600F37" w:rsidRDefault="00600F37" w:rsidP="00702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</w:t>
      </w:r>
      <w:r w:rsidRPr="00477A00">
        <w:rPr>
          <w:rFonts w:ascii="Times New Roman" w:hAnsi="Times New Roman" w:cs="Times New Roman"/>
          <w:i/>
          <w:iCs/>
          <w:sz w:val="28"/>
          <w:szCs w:val="28"/>
          <w:u w:val="single"/>
        </w:rPr>
        <w:t>пособности к воображению.</w:t>
      </w:r>
      <w:r>
        <w:rPr>
          <w:rFonts w:ascii="Times New Roman" w:hAnsi="Times New Roman" w:cs="Times New Roman"/>
          <w:sz w:val="28"/>
          <w:szCs w:val="28"/>
        </w:rPr>
        <w:t xml:space="preserve"> Здесь для нас значимы выводы исследователей (Л.С. Выготского, О.М.Дьяченко, А.В.Запорожца) о том, что образы  всегда полимодальны, т.е. в них присутствуют слуховые, вкусовые, обонятельный и кинестетические представления. Чем больше рецепторов участвует при восприятии ребенком информации, тем больше возникает интегративных ассоциаций, которые делают образы более яркими. Воображение необходимо для приобретения детьми собственного музыкального опыта. Чувства и переживания в процессе музыкального творчества являются критериями эмоционального развития каждого ребенка. </w:t>
      </w:r>
    </w:p>
    <w:p w:rsidR="00600F37" w:rsidRDefault="00600F37" w:rsidP="00702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2.Следующей составляющей музыкальности является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</w:rPr>
        <w:t>способность</w:t>
      </w:r>
      <w:r w:rsidRPr="00477A00">
        <w:rPr>
          <w:rFonts w:ascii="Times New Roman" w:hAnsi="Times New Roman" w:cs="Times New Roman"/>
          <w:i/>
          <w:iCs/>
          <w:sz w:val="28"/>
          <w:szCs w:val="28"/>
          <w:u w:val="single"/>
        </w:rPr>
        <w:t xml:space="preserve"> к импровизационному музицированию</w:t>
      </w:r>
      <w:r>
        <w:rPr>
          <w:rFonts w:ascii="Times New Roman" w:hAnsi="Times New Roman" w:cs="Times New Roman"/>
          <w:sz w:val="28"/>
          <w:szCs w:val="28"/>
        </w:rPr>
        <w:t>. Главным лейтмотивом творческого музицирования становится не художественный результат, а сам творческий процесс переживания музыки как радости и удовольствия. Музицирование – это не пассивное восприятие музыки, а практическая деятельность, в процессе которой ребенок идентифицирует себя, учится находить способы гармонизации своего внутреннего мира.</w:t>
      </w:r>
    </w:p>
    <w:p w:rsidR="00600F37" w:rsidRDefault="00600F37" w:rsidP="00702F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3.Музыкальность ребенка нельзя представить без </w:t>
      </w:r>
      <w:r w:rsidRPr="00477A00">
        <w:rPr>
          <w:rFonts w:ascii="Times New Roman" w:hAnsi="Times New Roman" w:cs="Times New Roman"/>
          <w:i/>
          <w:iCs/>
          <w:sz w:val="28"/>
          <w:szCs w:val="28"/>
          <w:u w:val="single"/>
        </w:rPr>
        <w:t>эмоциональной отзывчивости на музыку</w:t>
      </w:r>
      <w:r>
        <w:rPr>
          <w:rFonts w:ascii="Times New Roman" w:hAnsi="Times New Roman" w:cs="Times New Roman"/>
          <w:sz w:val="28"/>
          <w:szCs w:val="28"/>
        </w:rPr>
        <w:t>. При исследовании эмоциоанльной отзывчивости на музыку необходимо опираться на целостное восприятие ребенком эмоциональной информации, а не только на слушание музыкальных произведений. Аналитическое слушание шедевров (сидя на стульчиках) с рассуждениями о переживаниях, вызванных музыкой, не оказывает влияния на эмоциональное развитие детей.</w:t>
      </w:r>
      <w:r w:rsidRPr="006C6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(ребенок не способен придать словестную форму своим переживаниям, не имея жизненного опыта)</w:t>
      </w:r>
    </w:p>
    <w:p w:rsidR="00600F37" w:rsidRDefault="00600F37" w:rsidP="00CE61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4.Важной сотавляющей музыкальности являются</w:t>
      </w:r>
      <w:r w:rsidRPr="00CE61A6">
        <w:rPr>
          <w:rFonts w:ascii="Times New Roman" w:hAnsi="Times New Roman" w:cs="Times New Roman"/>
          <w:sz w:val="28"/>
          <w:szCs w:val="28"/>
        </w:rPr>
        <w:t xml:space="preserve"> </w:t>
      </w:r>
      <w:r w:rsidRPr="008029D3">
        <w:rPr>
          <w:rFonts w:ascii="Times New Roman" w:hAnsi="Times New Roman" w:cs="Times New Roman"/>
          <w:i/>
          <w:iCs/>
          <w:sz w:val="28"/>
          <w:szCs w:val="28"/>
          <w:u w:val="single"/>
        </w:rPr>
        <w:t>метроритмические способности</w:t>
      </w:r>
      <w:r w:rsidRPr="00CE61A6">
        <w:rPr>
          <w:rFonts w:ascii="Times New Roman" w:hAnsi="Times New Roman" w:cs="Times New Roman"/>
          <w:sz w:val="28"/>
          <w:szCs w:val="28"/>
        </w:rPr>
        <w:t xml:space="preserve"> детей, выраженные в движении.</w:t>
      </w:r>
      <w:r>
        <w:rPr>
          <w:rFonts w:ascii="Times New Roman" w:hAnsi="Times New Roman" w:cs="Times New Roman"/>
          <w:sz w:val="28"/>
          <w:szCs w:val="28"/>
        </w:rPr>
        <w:t xml:space="preserve"> Психологи, (В.В.Медушевский, Е.В.Назайкинский, С.Сишор) заметили, что ритмическое чувство первично, изначально и элементарно, поэтому оно и является основным свойством музыкальности. Психомоторные (двигательные) особенности детей проявляются в тактильно-кинестетическом воспроизведении эмоциональной информации и рассматриваются как важнейший фактор индивидуального развития ребенка.Метод ритмического воспитания – это развитие умения чувствовать и находить связь между звуком, жестом и движением, т.е. умение перевести музыкальный ритм в движение человеческого тела. </w:t>
      </w:r>
    </w:p>
    <w:p w:rsidR="00600F37" w:rsidRDefault="00600F37" w:rsidP="00800803">
      <w:pPr>
        <w:jc w:val="both"/>
        <w:rPr>
          <w:rFonts w:ascii="Times New Roman" w:hAnsi="Times New Roman" w:cs="Times New Roman"/>
          <w:sz w:val="28"/>
          <w:szCs w:val="28"/>
        </w:rPr>
      </w:pPr>
      <w:r w:rsidRPr="00800803">
        <w:rPr>
          <w:rFonts w:ascii="Times New Roman" w:hAnsi="Times New Roman" w:cs="Times New Roman"/>
          <w:sz w:val="28"/>
          <w:szCs w:val="28"/>
        </w:rPr>
        <w:t xml:space="preserve">Музыкально-ритмические движения выполняют релаксационную функцию, помогают добиться эмоциональной разрядки, снять умственную перегрузку и утомление. Ритм, который музыка диктует головному мозгу, снимает нервное напряжение. </w:t>
      </w:r>
    </w:p>
    <w:p w:rsidR="00600F37" w:rsidRPr="00800803" w:rsidRDefault="00600F37" w:rsidP="00800803">
      <w:pPr>
        <w:jc w:val="both"/>
        <w:rPr>
          <w:rFonts w:ascii="Times New Roman" w:hAnsi="Times New Roman" w:cs="Times New Roman"/>
          <w:sz w:val="28"/>
          <w:szCs w:val="28"/>
        </w:rPr>
      </w:pPr>
      <w:r w:rsidRPr="00800803">
        <w:rPr>
          <w:rFonts w:ascii="Times New Roman" w:hAnsi="Times New Roman" w:cs="Times New Roman"/>
          <w:sz w:val="28"/>
          <w:szCs w:val="28"/>
        </w:rPr>
        <w:t>Музыкально-ритмическое развитие оказывает ничем незаменимое воздействие на общее развитие дошкольника: формируется эмоциональная сфера, совершенствуется мышление, развивается</w:t>
      </w:r>
      <w:r>
        <w:rPr>
          <w:rFonts w:ascii="Times New Roman" w:hAnsi="Times New Roman" w:cs="Times New Roman"/>
          <w:sz w:val="28"/>
          <w:szCs w:val="28"/>
        </w:rPr>
        <w:t> опорно-двигательный аппарат. Развивается</w:t>
      </w:r>
      <w:r w:rsidRPr="00800803">
        <w:rPr>
          <w:rFonts w:ascii="Times New Roman" w:hAnsi="Times New Roman" w:cs="Times New Roman"/>
          <w:sz w:val="28"/>
          <w:szCs w:val="28"/>
        </w:rPr>
        <w:t xml:space="preserve"> и музыкальный слух, и двигательные способности, и те психические процессы, которые лежат в их основе и способствуют эмоциональному и психофизическому развитию детей.</w:t>
      </w:r>
    </w:p>
    <w:p w:rsidR="00600F37" w:rsidRDefault="00600F37" w:rsidP="00800803">
      <w:pPr>
        <w:jc w:val="both"/>
        <w:rPr>
          <w:rFonts w:ascii="Times New Roman" w:hAnsi="Times New Roman" w:cs="Times New Roman"/>
          <w:sz w:val="28"/>
          <w:szCs w:val="28"/>
        </w:rPr>
      </w:pPr>
      <w:r w:rsidRPr="00800803">
        <w:rPr>
          <w:rFonts w:ascii="Times New Roman" w:hAnsi="Times New Roman" w:cs="Times New Roman"/>
          <w:sz w:val="28"/>
          <w:szCs w:val="28"/>
        </w:rPr>
        <w:t>В процессе освоения движений под музыку дети учатся ориентироваться на музыку как на особый сигнал к действию и движению, у них совершенствуется моторика, координация движений, развивается произвольность движений, невербальн</w:t>
      </w:r>
      <w:r>
        <w:rPr>
          <w:rFonts w:ascii="Times New Roman" w:hAnsi="Times New Roman" w:cs="Times New Roman"/>
          <w:sz w:val="28"/>
          <w:szCs w:val="28"/>
        </w:rPr>
        <w:t>ые коммуникативные способности.</w:t>
      </w:r>
    </w:p>
    <w:p w:rsidR="00600F37" w:rsidRDefault="00600F37" w:rsidP="00800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 из задач</w:t>
      </w:r>
      <w:r w:rsidRPr="00800803">
        <w:rPr>
          <w:rFonts w:ascii="Times New Roman" w:hAnsi="Times New Roman" w:cs="Times New Roman"/>
          <w:sz w:val="28"/>
          <w:szCs w:val="28"/>
        </w:rPr>
        <w:t> музыкального руководителя ДОУ развивать музыкальные способности у детей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00803">
        <w:rPr>
          <w:rFonts w:ascii="Times New Roman" w:hAnsi="Times New Roman" w:cs="Times New Roman"/>
          <w:sz w:val="28"/>
          <w:szCs w:val="28"/>
        </w:rPr>
        <w:t>Одна из них, чувство ритма</w:t>
      </w:r>
      <w:r>
        <w:rPr>
          <w:rFonts w:ascii="Times New Roman" w:hAnsi="Times New Roman" w:cs="Times New Roman"/>
          <w:sz w:val="28"/>
          <w:szCs w:val="28"/>
        </w:rPr>
        <w:t xml:space="preserve">, т.е. способность </w:t>
      </w:r>
      <w:r w:rsidRPr="00800803">
        <w:rPr>
          <w:rFonts w:ascii="Times New Roman" w:hAnsi="Times New Roman" w:cs="Times New Roman"/>
          <w:sz w:val="28"/>
          <w:szCs w:val="28"/>
        </w:rPr>
        <w:t>активно (двигательно) переживать музыку, чувствовать</w:t>
      </w:r>
      <w:r>
        <w:rPr>
          <w:rFonts w:ascii="Times New Roman" w:hAnsi="Times New Roman" w:cs="Times New Roman"/>
          <w:sz w:val="28"/>
          <w:szCs w:val="28"/>
        </w:rPr>
        <w:t xml:space="preserve"> эмоциональную </w:t>
      </w:r>
      <w:r w:rsidRPr="00800803">
        <w:rPr>
          <w:rFonts w:ascii="Times New Roman" w:hAnsi="Times New Roman" w:cs="Times New Roman"/>
          <w:sz w:val="28"/>
          <w:szCs w:val="28"/>
        </w:rPr>
        <w:t xml:space="preserve">выразительность музыкального ритма и точно воспроизводить его.  </w:t>
      </w:r>
    </w:p>
    <w:p w:rsidR="00600F37" w:rsidRDefault="00600F37" w:rsidP="00CE61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F37" w:rsidRDefault="00600F37" w:rsidP="00921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F37" w:rsidRDefault="00600F37" w:rsidP="00921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F37" w:rsidRPr="009216BE" w:rsidRDefault="00600F37" w:rsidP="009216B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0F37" w:rsidRDefault="00600F37" w:rsidP="009216BE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00F37" w:rsidRPr="005F4EDC" w:rsidRDefault="00600F37" w:rsidP="005F4E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600F37" w:rsidRPr="005F4EDC" w:rsidSect="00124D2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64E96"/>
    <w:multiLevelType w:val="hybridMultilevel"/>
    <w:tmpl w:val="4A7AA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4EDC"/>
    <w:rsid w:val="0005055A"/>
    <w:rsid w:val="00124D21"/>
    <w:rsid w:val="00132EFB"/>
    <w:rsid w:val="00251286"/>
    <w:rsid w:val="00263DF6"/>
    <w:rsid w:val="00275B19"/>
    <w:rsid w:val="00477A00"/>
    <w:rsid w:val="005F4EDC"/>
    <w:rsid w:val="00600F37"/>
    <w:rsid w:val="006C6B85"/>
    <w:rsid w:val="006D557C"/>
    <w:rsid w:val="007018F6"/>
    <w:rsid w:val="00702FCE"/>
    <w:rsid w:val="0077098E"/>
    <w:rsid w:val="00777FFC"/>
    <w:rsid w:val="00800803"/>
    <w:rsid w:val="008029D3"/>
    <w:rsid w:val="00876DC4"/>
    <w:rsid w:val="009216BE"/>
    <w:rsid w:val="00947BC7"/>
    <w:rsid w:val="0099274D"/>
    <w:rsid w:val="00CE61A6"/>
    <w:rsid w:val="00D546F1"/>
    <w:rsid w:val="00E408CB"/>
    <w:rsid w:val="00F2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98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E61A6"/>
    <w:pPr>
      <w:ind w:left="720"/>
    </w:pPr>
  </w:style>
  <w:style w:type="character" w:styleId="Strong">
    <w:name w:val="Strong"/>
    <w:basedOn w:val="DefaultParagraphFont"/>
    <w:uiPriority w:val="99"/>
    <w:qFormat/>
    <w:rsid w:val="008008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220</TotalTime>
  <Pages>4</Pages>
  <Words>714</Words>
  <Characters>4076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16</cp:revision>
  <cp:lastPrinted>2019-01-30T05:24:00Z</cp:lastPrinted>
  <dcterms:created xsi:type="dcterms:W3CDTF">2006-12-31T21:25:00Z</dcterms:created>
  <dcterms:modified xsi:type="dcterms:W3CDTF">2019-01-30T08:47:00Z</dcterms:modified>
</cp:coreProperties>
</file>